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A93892">
      <w:pPr>
        <w:jc w:val="both"/>
        <w:rPr>
          <w:rFonts w:ascii="Arial" w:hAnsi="Arial" w:cs="Arial"/>
          <w:sz w:val="22"/>
          <w:szCs w:val="22"/>
        </w:rPr>
      </w:pPr>
      <w:r w:rsidRPr="00AD17FA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libero-professionale ai sensi dell’art. 2222 e </w:t>
      </w:r>
      <w:r w:rsidR="00AD17FA" w:rsidRPr="00AD17FA">
        <w:rPr>
          <w:rFonts w:ascii="Arial" w:hAnsi="Arial" w:cs="Arial"/>
          <w:sz w:val="22"/>
          <w:szCs w:val="22"/>
        </w:rPr>
        <w:t>ss. del c.c. per le esigenze del  DIBINEM.</w:t>
      </w:r>
    </w:p>
    <w:p w:rsidR="00A93892" w:rsidRPr="00A93892" w:rsidRDefault="00AD17FA" w:rsidP="00A93892">
      <w:pPr>
        <w:jc w:val="both"/>
        <w:rPr>
          <w:rFonts w:ascii="Arial" w:hAnsi="Arial" w:cs="Arial"/>
          <w:sz w:val="22"/>
          <w:szCs w:val="22"/>
        </w:rPr>
      </w:pPr>
      <w:r w:rsidRPr="00A93892">
        <w:rPr>
          <w:rFonts w:ascii="Arial" w:hAnsi="Arial" w:cs="Arial"/>
          <w:sz w:val="22"/>
          <w:szCs w:val="22"/>
        </w:rPr>
        <w:t>(Bando</w:t>
      </w:r>
      <w:r w:rsidR="00A93892" w:rsidRPr="00A93892">
        <w:t xml:space="preserve"> </w:t>
      </w:r>
      <w:r w:rsidR="00A93892" w:rsidRPr="00A93892">
        <w:rPr>
          <w:rFonts w:ascii="Arial" w:hAnsi="Arial" w:cs="Arial"/>
          <w:sz w:val="22"/>
          <w:szCs w:val="22"/>
        </w:rPr>
        <w:t xml:space="preserve">Rep. n. 5107/2020    </w:t>
      </w:r>
      <w:proofErr w:type="spellStart"/>
      <w:r w:rsidR="00A93892" w:rsidRPr="00A93892">
        <w:rPr>
          <w:rFonts w:ascii="Arial" w:hAnsi="Arial" w:cs="Arial"/>
          <w:sz w:val="22"/>
          <w:szCs w:val="22"/>
        </w:rPr>
        <w:t>Prot</w:t>
      </w:r>
      <w:proofErr w:type="spellEnd"/>
      <w:r w:rsidR="00A93892" w:rsidRPr="00A93892">
        <w:rPr>
          <w:rFonts w:ascii="Arial" w:hAnsi="Arial" w:cs="Arial"/>
          <w:sz w:val="22"/>
          <w:szCs w:val="22"/>
        </w:rPr>
        <w:t xml:space="preserve"> n. 176993    del 02/09/2020</w:t>
      </w:r>
    </w:p>
    <w:p w:rsidR="00AD17FA" w:rsidRPr="00A93892" w:rsidRDefault="00AD17FA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Pr="00A93892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076DCE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  <w:r w:rsidR="00AD1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Paese</w:t>
      </w:r>
      <w:r w:rsidR="00AD1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AD17FA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</w:t>
      </w:r>
      <w:r w:rsidR="00513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magistrale/ 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  <w:r w:rsidR="00AD1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Paese</w:t>
      </w:r>
      <w:r w:rsidR="00AD1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  <w:r w:rsidR="00AD1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Paese</w:t>
      </w:r>
      <w:r w:rsidR="00AD1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15675B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15675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D06BDB" w:rsidRDefault="00D06BDB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15675B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15675B">
        <w:rPr>
          <w:noProof/>
          <w:sz w:val="20"/>
        </w:rPr>
        <w:pict>
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D06BDB" w:rsidRDefault="00D06BDB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AD17FA" w:rsidRDefault="00076DCE" w:rsidP="00AD17F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B4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titolare di Partita Iva (per candidati esterni)</w:t>
      </w:r>
    </w:p>
    <w:p w:rsidR="00AD17FA" w:rsidRDefault="00076DCE" w:rsidP="00AD17F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D17FA">
        <w:rPr>
          <w:rFonts w:ascii="Arial" w:hAnsi="Arial" w:cs="Arial"/>
          <w:bCs/>
          <w:sz w:val="22"/>
          <w:szCs w:val="22"/>
        </w:rPr>
        <w:t xml:space="preserve">di possedere </w:t>
      </w:r>
      <w:r w:rsidR="00AD17FA" w:rsidRPr="00AD17FA">
        <w:rPr>
          <w:rFonts w:ascii="Arial" w:hAnsi="Arial" w:cs="Arial"/>
          <w:sz w:val="22"/>
          <w:szCs w:val="22"/>
        </w:rPr>
        <w:t>esperienze</w:t>
      </w:r>
      <w:r w:rsidR="00AD17FA">
        <w:rPr>
          <w:rFonts w:ascii="Arial" w:hAnsi="Arial" w:cs="Arial"/>
          <w:sz w:val="22"/>
          <w:szCs w:val="22"/>
        </w:rPr>
        <w:t xml:space="preserve"> e competenze professionali qualificate, di almeno 12 mesi, maturate</w:t>
      </w:r>
      <w:r w:rsidR="00AD17FA">
        <w:rPr>
          <w:rFonts w:ascii="Arial" w:hAnsi="Arial" w:cs="Arial"/>
          <w:color w:val="FF0000"/>
          <w:sz w:val="22"/>
          <w:szCs w:val="22"/>
        </w:rPr>
        <w:t xml:space="preserve"> </w:t>
      </w:r>
      <w:r w:rsidR="00AD17FA">
        <w:rPr>
          <w:rFonts w:ascii="Arial" w:hAnsi="Arial" w:cs="Arial"/>
          <w:sz w:val="22"/>
          <w:szCs w:val="22"/>
        </w:rPr>
        <w:t xml:space="preserve">presso enti pubblici o organizzazioni private in trattamenti </w:t>
      </w:r>
      <w:proofErr w:type="spellStart"/>
      <w:r w:rsidR="00AD17FA">
        <w:rPr>
          <w:rFonts w:ascii="Arial" w:hAnsi="Arial" w:cs="Arial"/>
          <w:sz w:val="22"/>
          <w:szCs w:val="22"/>
        </w:rPr>
        <w:t>endodontici</w:t>
      </w:r>
      <w:proofErr w:type="spellEnd"/>
      <w:r w:rsidR="00AD17FA">
        <w:rPr>
          <w:rFonts w:ascii="Arial" w:hAnsi="Arial" w:cs="Arial"/>
          <w:sz w:val="22"/>
          <w:szCs w:val="22"/>
        </w:rPr>
        <w:t xml:space="preserve"> complessi, con microscopia operatoria </w:t>
      </w:r>
      <w:proofErr w:type="spellStart"/>
      <w:r w:rsidR="00AD17FA">
        <w:rPr>
          <w:rFonts w:ascii="Arial" w:hAnsi="Arial" w:cs="Arial"/>
          <w:sz w:val="22"/>
          <w:szCs w:val="22"/>
        </w:rPr>
        <w:t>endodontica</w:t>
      </w:r>
      <w:proofErr w:type="spellEnd"/>
      <w:r w:rsidR="00AD17FA">
        <w:rPr>
          <w:rFonts w:ascii="Arial" w:hAnsi="Arial" w:cs="Arial"/>
          <w:sz w:val="22"/>
          <w:szCs w:val="22"/>
        </w:rPr>
        <w:t xml:space="preserve"> e con strumenti rotanti e reciprocanti al </w:t>
      </w:r>
      <w:proofErr w:type="spellStart"/>
      <w:r w:rsidR="00AD17FA">
        <w:rPr>
          <w:rFonts w:ascii="Arial" w:hAnsi="Arial" w:cs="Arial"/>
          <w:sz w:val="22"/>
          <w:szCs w:val="22"/>
        </w:rPr>
        <w:t>NiTi</w:t>
      </w:r>
      <w:proofErr w:type="spellEnd"/>
      <w:r w:rsidR="00AD17FA">
        <w:rPr>
          <w:rFonts w:ascii="Arial" w:hAnsi="Arial" w:cs="Arial"/>
          <w:sz w:val="22"/>
          <w:szCs w:val="22"/>
        </w:rPr>
        <w:t>;</w:t>
      </w: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AD17FA" w:rsidRDefault="00076DCE" w:rsidP="00AD17FA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76DCE" w:rsidRDefault="00CD2DF0" w:rsidP="00AD17FA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possedere quali ulteriori </w:t>
      </w:r>
      <w:r w:rsidR="00AD17FA" w:rsidRPr="00AD17FA">
        <w:rPr>
          <w:rFonts w:ascii="Arial" w:hAnsi="Arial" w:cs="Arial"/>
          <w:sz w:val="22"/>
          <w:szCs w:val="22"/>
        </w:rPr>
        <w:t>competenze: attività clinica e didattica; presentazione a congressi e seminari.</w:t>
      </w:r>
    </w:p>
    <w:p w:rsidR="00AD17FA" w:rsidRPr="00AD17FA" w:rsidRDefault="00AD17FA" w:rsidP="00AD17FA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D1378E">
        <w:trPr>
          <w:trHeight w:hRule="exact" w:val="359"/>
        </w:trPr>
        <w:tc>
          <w:tcPr>
            <w:tcW w:w="3331" w:type="dxa"/>
          </w:tcPr>
          <w:p w:rsidR="00076DCE" w:rsidRDefault="004C0C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0B48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RPr="00095B53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489C" w:rsidRPr="00095B53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B53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489C" w:rsidRPr="00095B53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DCE" w:rsidRPr="00095B53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Pr="00A93892" w:rsidRDefault="00076DCE" w:rsidP="00A93892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CD2DF0">
        <w:rPr>
          <w:rFonts w:ascii="Arial" w:hAnsi="Arial" w:cs="Arial"/>
          <w:b/>
          <w:sz w:val="22"/>
          <w:szCs w:val="22"/>
        </w:rPr>
        <w:t xml:space="preserve">DIBINEM </w:t>
      </w:r>
      <w:r w:rsidR="00A93892" w:rsidRPr="00A93892">
        <w:rPr>
          <w:rFonts w:ascii="Arial" w:hAnsi="Arial" w:cs="Arial"/>
          <w:b/>
          <w:sz w:val="22"/>
          <w:szCs w:val="22"/>
        </w:rPr>
        <w:t>(Bando</w:t>
      </w:r>
      <w:r w:rsidR="00A93892" w:rsidRPr="00A93892">
        <w:rPr>
          <w:b/>
        </w:rPr>
        <w:t xml:space="preserve"> </w:t>
      </w:r>
      <w:r w:rsidR="00A93892" w:rsidRPr="00A93892">
        <w:rPr>
          <w:rFonts w:ascii="Arial" w:hAnsi="Arial" w:cs="Arial"/>
          <w:b/>
          <w:sz w:val="22"/>
          <w:szCs w:val="22"/>
        </w:rPr>
        <w:t xml:space="preserve">Rep. n. 5107/2020    </w:t>
      </w:r>
      <w:proofErr w:type="spellStart"/>
      <w:r w:rsidR="00A93892" w:rsidRPr="00A93892">
        <w:rPr>
          <w:rFonts w:ascii="Arial" w:hAnsi="Arial" w:cs="Arial"/>
          <w:b/>
          <w:sz w:val="22"/>
          <w:szCs w:val="22"/>
        </w:rPr>
        <w:t>Prot</w:t>
      </w:r>
      <w:proofErr w:type="spellEnd"/>
      <w:r w:rsidR="00A93892" w:rsidRPr="00A93892">
        <w:rPr>
          <w:rFonts w:ascii="Arial" w:hAnsi="Arial" w:cs="Arial"/>
          <w:b/>
          <w:sz w:val="22"/>
          <w:szCs w:val="22"/>
        </w:rPr>
        <w:t xml:space="preserve"> n. 176993    del 02/09/2020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076DCE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CD2DF0" w:rsidRDefault="00076DCE" w:rsidP="00CD2DF0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</w:t>
      </w:r>
      <w:proofErr w:type="spellStart"/>
      <w:r w:rsidR="00CD2DF0" w:rsidRPr="00AD17FA">
        <w:rPr>
          <w:rFonts w:ascii="Arial" w:hAnsi="Arial" w:cs="Arial"/>
          <w:bCs/>
          <w:sz w:val="22"/>
          <w:szCs w:val="22"/>
        </w:rPr>
        <w:t>di</w:t>
      </w:r>
      <w:proofErr w:type="spellEnd"/>
      <w:r w:rsidR="00CD2DF0" w:rsidRPr="00AD17FA">
        <w:rPr>
          <w:rFonts w:ascii="Arial" w:hAnsi="Arial" w:cs="Arial"/>
          <w:bCs/>
          <w:sz w:val="22"/>
          <w:szCs w:val="22"/>
        </w:rPr>
        <w:t xml:space="preserve"> possedere </w:t>
      </w:r>
      <w:r w:rsidR="00CD2DF0" w:rsidRPr="00AD17FA">
        <w:rPr>
          <w:rFonts w:ascii="Arial" w:hAnsi="Arial" w:cs="Arial"/>
          <w:sz w:val="22"/>
          <w:szCs w:val="22"/>
        </w:rPr>
        <w:t>esperienze</w:t>
      </w:r>
      <w:r w:rsidR="00CD2DF0">
        <w:rPr>
          <w:rFonts w:ascii="Arial" w:hAnsi="Arial" w:cs="Arial"/>
          <w:sz w:val="22"/>
          <w:szCs w:val="22"/>
        </w:rPr>
        <w:t xml:space="preserve"> e competenze professionali qualificate, di almeno 12 mesi, maturate</w:t>
      </w:r>
      <w:r w:rsidR="00CD2DF0">
        <w:rPr>
          <w:rFonts w:ascii="Arial" w:hAnsi="Arial" w:cs="Arial"/>
          <w:color w:val="FF0000"/>
          <w:sz w:val="22"/>
          <w:szCs w:val="22"/>
        </w:rPr>
        <w:t xml:space="preserve"> </w:t>
      </w:r>
      <w:r w:rsidR="00CD2DF0">
        <w:rPr>
          <w:rFonts w:ascii="Arial" w:hAnsi="Arial" w:cs="Arial"/>
          <w:sz w:val="22"/>
          <w:szCs w:val="22"/>
        </w:rPr>
        <w:t xml:space="preserve">presso enti pubblici o organizzazioni private in trattamenti </w:t>
      </w:r>
      <w:proofErr w:type="spellStart"/>
      <w:r w:rsidR="00CD2DF0">
        <w:rPr>
          <w:rFonts w:ascii="Arial" w:hAnsi="Arial" w:cs="Arial"/>
          <w:sz w:val="22"/>
          <w:szCs w:val="22"/>
        </w:rPr>
        <w:t>endodontici</w:t>
      </w:r>
      <w:proofErr w:type="spellEnd"/>
      <w:r w:rsidR="00CD2DF0">
        <w:rPr>
          <w:rFonts w:ascii="Arial" w:hAnsi="Arial" w:cs="Arial"/>
          <w:sz w:val="22"/>
          <w:szCs w:val="22"/>
        </w:rPr>
        <w:t xml:space="preserve"> complessi, con microscopia operatoria </w:t>
      </w:r>
      <w:proofErr w:type="spellStart"/>
      <w:r w:rsidR="00CD2DF0">
        <w:rPr>
          <w:rFonts w:ascii="Arial" w:hAnsi="Arial" w:cs="Arial"/>
          <w:sz w:val="22"/>
          <w:szCs w:val="22"/>
        </w:rPr>
        <w:t>endodontica</w:t>
      </w:r>
      <w:proofErr w:type="spellEnd"/>
      <w:r w:rsidR="00CD2DF0">
        <w:rPr>
          <w:rFonts w:ascii="Arial" w:hAnsi="Arial" w:cs="Arial"/>
          <w:sz w:val="22"/>
          <w:szCs w:val="22"/>
        </w:rPr>
        <w:t xml:space="preserve"> e con strumenti rotanti e reciprocanti al </w:t>
      </w:r>
      <w:proofErr w:type="spellStart"/>
      <w:r w:rsidR="00CD2DF0">
        <w:rPr>
          <w:rFonts w:ascii="Arial" w:hAnsi="Arial" w:cs="Arial"/>
          <w:sz w:val="22"/>
          <w:szCs w:val="22"/>
        </w:rPr>
        <w:t>NiTi</w:t>
      </w:r>
      <w:proofErr w:type="spellEnd"/>
      <w:r w:rsidR="00CD2DF0">
        <w:rPr>
          <w:rFonts w:ascii="Arial" w:hAnsi="Arial" w:cs="Arial"/>
          <w:sz w:val="22"/>
          <w:szCs w:val="22"/>
        </w:rPr>
        <w:t>;</w:t>
      </w:r>
    </w:p>
    <w:p w:rsidR="00076DCE" w:rsidRDefault="00076DCE" w:rsidP="00CD2DF0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CD2DF0" w:rsidRDefault="00CD2DF0" w:rsidP="00CD2DF0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possedere le seguenti </w:t>
      </w:r>
      <w:r w:rsidRPr="00AD17FA">
        <w:rPr>
          <w:rFonts w:ascii="Arial" w:hAnsi="Arial" w:cs="Arial"/>
          <w:sz w:val="22"/>
          <w:szCs w:val="22"/>
        </w:rPr>
        <w:t>ulteriori competenze: attività clinica e didattica; presentazione a congressi e seminari.</w:t>
      </w:r>
    </w:p>
    <w:p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5130E2">
        <w:trPr>
          <w:trHeight w:hRule="exact" w:val="387"/>
        </w:trPr>
        <w:tc>
          <w:tcPr>
            <w:tcW w:w="3331" w:type="dxa"/>
          </w:tcPr>
          <w:p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spellStart"/>
      <w:r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076DCE" w:rsidRPr="00095B53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5B53">
        <w:rPr>
          <w:rFonts w:ascii="Arial" w:hAnsi="Arial" w:cs="Arial"/>
          <w:sz w:val="22"/>
          <w:szCs w:val="22"/>
        </w:rPr>
        <w:t>Il/La sottoscritto/a allega alla presente istanza copia fotostatica di un valido documento di identità</w:t>
      </w:r>
      <w:r>
        <w:rPr>
          <w:rFonts w:ascii="Arial" w:hAnsi="Arial" w:cs="Arial"/>
          <w:sz w:val="22"/>
          <w:szCs w:val="22"/>
        </w:rPr>
        <w:t xml:space="preserve">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 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15675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15675B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15675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15675B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8C0331">
      <w:pPr>
        <w:jc w:val="right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DB" w:rsidRDefault="00D06BDB">
      <w:r>
        <w:separator/>
      </w:r>
    </w:p>
  </w:endnote>
  <w:endnote w:type="continuationSeparator" w:id="1">
    <w:p w:rsidR="00D06BDB" w:rsidRDefault="00D0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DB" w:rsidRPr="00213997" w:rsidRDefault="00D06BD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D06BDB" w:rsidRDefault="00D06BD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D06BDB" w:rsidRPr="00260B81" w:rsidRDefault="00D06BD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DB" w:rsidRDefault="00D06BDB">
      <w:r>
        <w:separator/>
      </w:r>
    </w:p>
  </w:footnote>
  <w:footnote w:type="continuationSeparator" w:id="1">
    <w:p w:rsidR="00D06BDB" w:rsidRDefault="00D0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DB" w:rsidRDefault="00D06BDB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5B53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D6D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27FB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675B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D0E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0CC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8E4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CB4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4B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2E5E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3CFB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B44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331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77FC6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892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7FA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18F4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0E7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446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DF0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6BDB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A8D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3F72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1384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11645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elisa.capizzi@libero.it</cp:lastModifiedBy>
  <cp:revision>2</cp:revision>
  <cp:lastPrinted>2020-09-02T10:43:00Z</cp:lastPrinted>
  <dcterms:created xsi:type="dcterms:W3CDTF">2020-09-02T10:45:00Z</dcterms:created>
  <dcterms:modified xsi:type="dcterms:W3CDTF">2020-09-02T10:45:00Z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